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181D" w14:textId="253B1415" w:rsidR="00BE4FE4" w:rsidRPr="00BE4FE4" w:rsidRDefault="00BE4FE4" w:rsidP="00BE4FE4">
      <w:pPr>
        <w:pStyle w:val="Nagwek1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załącznik-nr-3-do-swz"/>
      <w:r w:rsidRPr="00BE4FE4"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D77F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BE4FE4">
        <w:rPr>
          <w:rFonts w:ascii="Times New Roman" w:hAnsi="Times New Roman" w:cs="Times New Roman"/>
          <w:color w:val="auto"/>
          <w:sz w:val="24"/>
          <w:szCs w:val="24"/>
        </w:rPr>
        <w:t xml:space="preserve"> do SWZ</w:t>
      </w:r>
    </w:p>
    <w:p w14:paraId="6399DF0A" w14:textId="77777777" w:rsidR="00BE4FE4" w:rsidRPr="00BE4FE4" w:rsidRDefault="00BE4FE4" w:rsidP="00BE4FE4"/>
    <w:p w14:paraId="0B22ED13" w14:textId="77777777" w:rsidR="00BE4FE4" w:rsidRDefault="00BE4FE4" w:rsidP="00BE4FE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X804fb8b3fca6beec830e86aeb8317838eb5775d"/>
      <w:r w:rsidRPr="00BE4FE4">
        <w:rPr>
          <w:rFonts w:ascii="Times New Roman" w:hAnsi="Times New Roman" w:cs="Times New Roman"/>
          <w:b/>
          <w:bCs/>
          <w:color w:val="auto"/>
          <w:sz w:val="24"/>
          <w:szCs w:val="24"/>
        </w:rPr>
        <w:t>OŚWIADCZENIE O GŁÓWNYM CELU DZIAŁALNOŚCI (INTEGRACJA SPOŁECZNA I ZAWODOWA)</w:t>
      </w:r>
    </w:p>
    <w:p w14:paraId="59A9AF7D" w14:textId="77777777" w:rsidR="00BE4FE4" w:rsidRPr="00BE4FE4" w:rsidRDefault="00BE4FE4" w:rsidP="00BE4FE4"/>
    <w:p w14:paraId="55EDB1E4" w14:textId="77777777" w:rsidR="00BE4FE4" w:rsidRPr="00BE4FE4" w:rsidRDefault="00BE4FE4" w:rsidP="00BE4FE4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r w:rsidRPr="00BE4FE4">
        <w:rPr>
          <w:rFonts w:ascii="Times New Roman" w:hAnsi="Times New Roman" w:cs="Times New Roman"/>
          <w:lang w:val="pl-PL"/>
        </w:rPr>
        <w:t>Nazwa Wykonawcy: …………………………………………………………………………….</w:t>
      </w:r>
    </w:p>
    <w:p w14:paraId="1632B23E" w14:textId="77777777" w:rsidR="00BE4FE4" w:rsidRPr="00BE4FE4" w:rsidRDefault="00BE4FE4" w:rsidP="00BE4FE4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bookmarkStart w:id="2" w:name="X0b290239f3800b959b49618aa64ab1152ab344c"/>
      <w:r w:rsidRPr="00BE4FE4">
        <w:rPr>
          <w:rFonts w:ascii="Times New Roman" w:hAnsi="Times New Roman" w:cs="Times New Roman"/>
          <w:lang w:val="pl-PL"/>
        </w:rPr>
        <w:t>W związku z udziałem w postępowaniu o udzielenie zamówienia zastrzeżonego na podstawie art. 94 Pzp oświadczamy, że:</w:t>
      </w:r>
    </w:p>
    <w:p w14:paraId="31ECA959" w14:textId="77777777" w:rsidR="00BE4FE4" w:rsidRPr="00BE4FE4" w:rsidRDefault="00BE4FE4" w:rsidP="00BE4FE4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BE4FE4">
        <w:rPr>
          <w:rFonts w:ascii="Times New Roman" w:hAnsi="Times New Roman" w:cs="Times New Roman"/>
          <w:lang w:val="pl-PL"/>
        </w:rPr>
        <w:t>Głównym celem działalności Wykonawcy / wyodrębnionej jednostki, która będzie realizowała zamówienie, jest społeczna i zawodowa integracja osób społecznie marginalizowanych, w szczególności osób wymienionych w art. 94 ust. 1 Pzp.</w:t>
      </w:r>
    </w:p>
    <w:p w14:paraId="5F299758" w14:textId="77777777" w:rsidR="00BE4FE4" w:rsidRPr="00BE4FE4" w:rsidRDefault="00BE4FE4" w:rsidP="00BE4FE4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BE4FE4">
        <w:rPr>
          <w:rFonts w:ascii="Times New Roman" w:hAnsi="Times New Roman" w:cs="Times New Roman"/>
          <w:lang w:val="pl-PL"/>
        </w:rPr>
        <w:t>Cel integracji realizowany jest poprzez prowadzenie działań ukierunkowanych na wspieranie aktywności społecznej i zawodowej osób zagrożonych wykluczeniem społecznym.</w:t>
      </w:r>
    </w:p>
    <w:p w14:paraId="599FE6E8" w14:textId="77777777" w:rsidR="00BE4FE4" w:rsidRPr="00BE4FE4" w:rsidRDefault="00BE4FE4" w:rsidP="00BE4FE4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BE4FE4">
        <w:rPr>
          <w:rFonts w:ascii="Times New Roman" w:hAnsi="Times New Roman" w:cs="Times New Roman"/>
          <w:lang w:val="pl-PL"/>
        </w:rPr>
        <w:t>Oświadczam, że działalność integracyjna stanowi główny, dominujący cel działalności Wykonawcy i nie ma charakteru pobocznego ani incydentalnego.</w:t>
      </w:r>
    </w:p>
    <w:p w14:paraId="07FDC987" w14:textId="77777777" w:rsidR="00BE4FE4" w:rsidRPr="00BE4FE4" w:rsidRDefault="00BE4FE4" w:rsidP="00BE4FE4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</w:p>
    <w:p w14:paraId="169BC268" w14:textId="77777777" w:rsidR="00BE4FE4" w:rsidRPr="00BE4FE4" w:rsidRDefault="00BE4FE4" w:rsidP="00BE4FE4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BE4FE4">
        <w:rPr>
          <w:rFonts w:ascii="Times New Roman" w:hAnsi="Times New Roman" w:cs="Times New Roman"/>
          <w:lang w:val="pl-PL"/>
        </w:rPr>
        <w:t>………………………………………………………</w:t>
      </w:r>
      <w:r w:rsidRPr="00BE4FE4">
        <w:rPr>
          <w:rFonts w:ascii="Times New Roman" w:hAnsi="Times New Roman" w:cs="Times New Roman"/>
          <w:lang w:val="pl-PL"/>
        </w:rPr>
        <w:br/>
        <w:t>Data i podpis osoby uprawnionej</w:t>
      </w:r>
    </w:p>
    <w:bookmarkEnd w:id="0"/>
    <w:bookmarkEnd w:id="1"/>
    <w:bookmarkEnd w:id="2"/>
    <w:p w14:paraId="43DB1123" w14:textId="0B7000FB" w:rsidR="00D12794" w:rsidRPr="00BE4FE4" w:rsidRDefault="00D12794" w:rsidP="00BE4FE4">
      <w:pPr>
        <w:rPr>
          <w:rFonts w:ascii="Times New Roman" w:hAnsi="Times New Roman" w:cs="Times New Roman"/>
        </w:rPr>
      </w:pPr>
    </w:p>
    <w:sectPr w:rsidR="00D12794" w:rsidRPr="00BE4FE4" w:rsidSect="00BE4FE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29A7"/>
    <w:multiLevelType w:val="multilevel"/>
    <w:tmpl w:val="586A5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5D41B8"/>
    <w:multiLevelType w:val="multilevel"/>
    <w:tmpl w:val="DB4A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F4D09"/>
    <w:multiLevelType w:val="multilevel"/>
    <w:tmpl w:val="4F7C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5437893">
    <w:abstractNumId w:val="0"/>
  </w:num>
  <w:num w:numId="2" w16cid:durableId="2050954298">
    <w:abstractNumId w:val="2"/>
  </w:num>
  <w:num w:numId="3" w16cid:durableId="192973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77"/>
    <w:rsid w:val="00124FAF"/>
    <w:rsid w:val="00245A77"/>
    <w:rsid w:val="00317E0E"/>
    <w:rsid w:val="004076E7"/>
    <w:rsid w:val="00AD77FA"/>
    <w:rsid w:val="00BE4FE4"/>
    <w:rsid w:val="00BF2D79"/>
    <w:rsid w:val="00D1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DB736"/>
  <w15:chartTrackingRefBased/>
  <w15:docId w15:val="{AFAF481F-4F1E-43C2-8011-D3799108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5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5A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5A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5A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5A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5A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5A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A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A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5A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A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5A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5A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5A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5A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5A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5A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5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5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5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5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5A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5A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5A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5A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5A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5A7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BE4FE4"/>
    <w:pPr>
      <w:spacing w:before="180" w:after="180" w:line="240" w:lineRule="auto"/>
    </w:pPr>
    <w:rPr>
      <w:kern w:val="0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E4FE4"/>
    <w:rPr>
      <w:kern w:val="0"/>
      <w:lang w:val="en-US"/>
      <w14:ligatures w14:val="none"/>
    </w:rPr>
  </w:style>
  <w:style w:type="paragraph" w:customStyle="1" w:styleId="FirstParagraph">
    <w:name w:val="First Paragraph"/>
    <w:basedOn w:val="Tekstpodstawowy"/>
    <w:next w:val="Tekstpodstawowy"/>
    <w:qFormat/>
    <w:rsid w:val="00BE4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Zieliński</dc:creator>
  <cp:keywords/>
  <dc:description/>
  <cp:lastModifiedBy>Wojciech Zieliński</cp:lastModifiedBy>
  <cp:revision>2</cp:revision>
  <dcterms:created xsi:type="dcterms:W3CDTF">2025-12-11T12:01:00Z</dcterms:created>
  <dcterms:modified xsi:type="dcterms:W3CDTF">2025-12-11T13:06:00Z</dcterms:modified>
</cp:coreProperties>
</file>